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C4F4" w14:textId="77777777" w:rsidR="002D46A7" w:rsidRDefault="00C153CE">
      <w:pPr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75FA4C" wp14:editId="751008DA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1596504" cy="1159448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0DBBA0" w14:textId="77777777" w:rsidR="002D46A7" w:rsidRDefault="002D46A7">
      <w:pPr>
        <w:rPr>
          <w:sz w:val="22"/>
          <w:szCs w:val="22"/>
        </w:rPr>
      </w:pPr>
    </w:p>
    <w:p w14:paraId="5DE3D40C" w14:textId="77777777" w:rsidR="002D46A7" w:rsidRDefault="002D46A7">
      <w:pPr>
        <w:rPr>
          <w:b/>
          <w:sz w:val="28"/>
          <w:szCs w:val="28"/>
        </w:rPr>
      </w:pPr>
    </w:p>
    <w:p w14:paraId="084AB1EB" w14:textId="77777777" w:rsidR="002D46A7" w:rsidRDefault="002D46A7">
      <w:pPr>
        <w:rPr>
          <w:b/>
          <w:sz w:val="28"/>
          <w:szCs w:val="28"/>
        </w:rPr>
      </w:pPr>
    </w:p>
    <w:p w14:paraId="34984AE1" w14:textId="77777777" w:rsidR="002D46A7" w:rsidRDefault="00C15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Cannabis</w:t>
      </w:r>
      <w:r>
        <w:rPr>
          <w:b/>
          <w:sz w:val="28"/>
          <w:szCs w:val="28"/>
          <w:vertAlign w:val="superscript"/>
        </w:rPr>
        <w:footnoteReference w:id="1"/>
      </w:r>
      <w:r>
        <w:rPr>
          <w:b/>
          <w:sz w:val="28"/>
          <w:szCs w:val="28"/>
        </w:rPr>
        <w:t xml:space="preserve">: Quick Facts </w:t>
      </w:r>
    </w:p>
    <w:p w14:paraId="517D70A8" w14:textId="77777777" w:rsidR="002D46A7" w:rsidRDefault="002D46A7">
      <w:pPr>
        <w:rPr>
          <w:b/>
          <w:sz w:val="22"/>
          <w:szCs w:val="22"/>
        </w:rPr>
      </w:pPr>
    </w:p>
    <w:p w14:paraId="5457AB7B" w14:textId="77777777" w:rsidR="002D46A7" w:rsidRDefault="00C15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illegal for people under 21 </w:t>
      </w:r>
    </w:p>
    <w:p w14:paraId="425A6E57" w14:textId="77777777" w:rsidR="002D46A7" w:rsidRDefault="00C15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stronger than it has been since the 90s— increasing its adverse effects</w:t>
      </w:r>
    </w:p>
    <w:p w14:paraId="2247E596" w14:textId="77777777" w:rsidR="002D46A7" w:rsidRDefault="00C153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Marijuana with more than 15% THC content carries a 3x-5x increased risk of developing psychosis depending on frequency of use. Knowing Marijuana potency can be </w:t>
      </w:r>
      <w:proofErr w:type="spellStart"/>
      <w:r>
        <w:rPr>
          <w:sz w:val="22"/>
          <w:szCs w:val="22"/>
        </w:rPr>
        <w:t>life saving</w:t>
      </w:r>
      <w:proofErr w:type="spellEnd"/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  <w:vertAlign w:val="superscript"/>
        </w:rPr>
        <w:footnoteReference w:id="2"/>
      </w:r>
    </w:p>
    <w:p w14:paraId="3B3F6723" w14:textId="77777777" w:rsidR="002D46A7" w:rsidRDefault="00C15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is an addictive substance. People who use it can go on to develop cannab</w:t>
      </w:r>
      <w:r>
        <w:rPr>
          <w:color w:val="000000"/>
          <w:sz w:val="22"/>
          <w:szCs w:val="22"/>
        </w:rPr>
        <w:t xml:space="preserve">is use disorder and are more likely to become addicted to other substances. </w:t>
      </w:r>
    </w:p>
    <w:p w14:paraId="0A6473AC" w14:textId="77777777" w:rsidR="002D46A7" w:rsidRDefault="00C15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can increase the risk of mental health conditions, such as depression and anxiety.</w:t>
      </w:r>
    </w:p>
    <w:p w14:paraId="4AB64BAD" w14:textId="77777777" w:rsidR="002D46A7" w:rsidRDefault="00C15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COVID-19 injures the lungs.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increases that damage.</w:t>
      </w:r>
    </w:p>
    <w:p w14:paraId="4E81FC8B" w14:textId="77777777" w:rsidR="002D46A7" w:rsidRDefault="002D46A7">
      <w:pPr>
        <w:ind w:left="360"/>
        <w:rPr>
          <w:sz w:val="22"/>
          <w:szCs w:val="22"/>
        </w:rPr>
      </w:pPr>
    </w:p>
    <w:p w14:paraId="6BC25262" w14:textId="77777777" w:rsidR="002D46A7" w:rsidRDefault="002D46A7">
      <w:pPr>
        <w:ind w:left="360"/>
        <w:rPr>
          <w:sz w:val="22"/>
          <w:szCs w:val="22"/>
        </w:rPr>
      </w:pPr>
    </w:p>
    <w:p w14:paraId="18DF7D67" w14:textId="77777777" w:rsidR="002D46A7" w:rsidRDefault="002D46A7">
      <w:pPr>
        <w:ind w:left="360"/>
        <w:rPr>
          <w:sz w:val="22"/>
          <w:szCs w:val="22"/>
        </w:rPr>
      </w:pPr>
    </w:p>
    <w:p w14:paraId="50DA9F60" w14:textId="77777777" w:rsidR="002D46A7" w:rsidRDefault="00C153C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did you know? </w:t>
      </w:r>
    </w:p>
    <w:p w14:paraId="6E21003C" w14:textId="77777777" w:rsidR="002D46A7" w:rsidRDefault="002D46A7">
      <w:pPr>
        <w:ind w:left="360"/>
        <w:rPr>
          <w:b/>
          <w:sz w:val="22"/>
          <w:szCs w:val="22"/>
        </w:rPr>
      </w:pPr>
    </w:p>
    <w:p w14:paraId="03130040" w14:textId="77777777" w:rsidR="002D46A7" w:rsidRDefault="00C15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Cannabis </w:t>
      </w:r>
      <w:r>
        <w:rPr>
          <w:color w:val="000000"/>
          <w:sz w:val="22"/>
          <w:szCs w:val="22"/>
        </w:rPr>
        <w:t>will affect your child’s developing brain. Be careful when pregnant or breastfeeding.</w:t>
      </w:r>
    </w:p>
    <w:p w14:paraId="0AFD53DF" w14:textId="77777777" w:rsidR="002D46A7" w:rsidRDefault="00C15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404142"/>
          <w:sz w:val="22"/>
          <w:szCs w:val="22"/>
          <w:highlight w:val="white"/>
        </w:rPr>
        <w:t>Cannabis</w:t>
      </w:r>
      <w:r>
        <w:rPr>
          <w:color w:val="404142"/>
          <w:sz w:val="22"/>
          <w:szCs w:val="22"/>
          <w:highlight w:val="white"/>
        </w:rPr>
        <w:t xml:space="preserve"> smoke has many of the same cancer-causing chemicals as cigarette smoke.</w:t>
      </w:r>
      <w:r>
        <w:rPr>
          <w:color w:val="000000"/>
          <w:sz w:val="22"/>
          <w:szCs w:val="22"/>
        </w:rPr>
        <w:t xml:space="preserve"> Keep kids’ lungs healthy by keeping kids away from marijuana smoke and vapor.</w:t>
      </w:r>
    </w:p>
    <w:p w14:paraId="33874378" w14:textId="77777777" w:rsidR="002D46A7" w:rsidRDefault="00C15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Kids can’t tell the difference between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brownies and regular brownies. Secure edibles and all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 products where kids can’t access them. </w:t>
      </w:r>
    </w:p>
    <w:p w14:paraId="67341891" w14:textId="77777777" w:rsidR="002D46A7" w:rsidRDefault="00C15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can teach prevention e</w:t>
      </w:r>
      <w:r>
        <w:rPr>
          <w:color w:val="000000"/>
          <w:sz w:val="22"/>
          <w:szCs w:val="22"/>
        </w:rPr>
        <w:t>arly on: Talk with your kids about staying healthy. Introduce fruits and vegetables as a foundation for a healthy brain and body</w:t>
      </w:r>
    </w:p>
    <w:p w14:paraId="549F564B" w14:textId="77777777" w:rsidR="002D46A7" w:rsidRDefault="00C15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you see an opportunity to talk about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, engage your kids in conversation. Listen to what they have to say about what </w:t>
      </w:r>
      <w:r>
        <w:rPr>
          <w:color w:val="000000"/>
          <w:sz w:val="22"/>
          <w:szCs w:val="22"/>
        </w:rPr>
        <w:t xml:space="preserve">they are hearing. </w:t>
      </w:r>
    </w:p>
    <w:p w14:paraId="7FBE54B5" w14:textId="77777777" w:rsidR="002D46A7" w:rsidRDefault="00C15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Stick with the facts about </w:t>
      </w:r>
      <w:r>
        <w:rPr>
          <w:sz w:val="22"/>
          <w:szCs w:val="22"/>
        </w:rPr>
        <w:t>cannabis</w:t>
      </w:r>
      <w:r>
        <w:rPr>
          <w:color w:val="000000"/>
          <w:sz w:val="22"/>
          <w:szCs w:val="22"/>
        </w:rPr>
        <w:t xml:space="preserve">. </w:t>
      </w:r>
    </w:p>
    <w:p w14:paraId="43C49F50" w14:textId="77777777" w:rsidR="002D46A7" w:rsidRDefault="00C15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Let them know this product isn’t safe for kids who are still growing.</w:t>
      </w:r>
    </w:p>
    <w:p w14:paraId="692087C4" w14:textId="77777777" w:rsidR="002D46A7" w:rsidRDefault="002D46A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200563E4" w14:textId="77777777" w:rsidR="002D46A7" w:rsidRDefault="002D46A7">
      <w:pPr>
        <w:ind w:left="360"/>
        <w:rPr>
          <w:sz w:val="22"/>
          <w:szCs w:val="22"/>
        </w:rPr>
      </w:pPr>
    </w:p>
    <w:p w14:paraId="09D5D4B5" w14:textId="77777777" w:rsidR="002D46A7" w:rsidRDefault="00C153CE">
      <w:pPr>
        <w:rPr>
          <w:b/>
        </w:rPr>
      </w:pPr>
      <w:r>
        <w:rPr>
          <w:b/>
        </w:rPr>
        <w:t xml:space="preserve">Learn more: </w:t>
      </w:r>
    </w:p>
    <w:p w14:paraId="6B4DE40A" w14:textId="77777777" w:rsidR="002D46A7" w:rsidRDefault="00C153CE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www.greenpeakalliance.org</w:t>
        </w:r>
      </w:hyperlink>
    </w:p>
    <w:p w14:paraId="26324DFE" w14:textId="77777777" w:rsidR="002D46A7" w:rsidRDefault="00C153CE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</w:p>
    <w:p w14:paraId="72E6D493" w14:textId="77777777" w:rsidR="002D46A7" w:rsidRDefault="002D46A7"/>
    <w:sectPr w:rsidR="002D46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05E2" w14:textId="77777777" w:rsidR="00C153CE" w:rsidRDefault="00C153CE">
      <w:r>
        <w:separator/>
      </w:r>
    </w:p>
  </w:endnote>
  <w:endnote w:type="continuationSeparator" w:id="0">
    <w:p w14:paraId="0F24E035" w14:textId="77777777" w:rsidR="00C153CE" w:rsidRDefault="00C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4976" w14:textId="77777777" w:rsidR="00C153CE" w:rsidRDefault="00C153CE">
      <w:r>
        <w:separator/>
      </w:r>
    </w:p>
  </w:footnote>
  <w:footnote w:type="continuationSeparator" w:id="0">
    <w:p w14:paraId="69521749" w14:textId="77777777" w:rsidR="00C153CE" w:rsidRDefault="00C153CE">
      <w:r>
        <w:continuationSeparator/>
      </w:r>
    </w:p>
  </w:footnote>
  <w:footnote w:id="1">
    <w:p w14:paraId="4C362CA2" w14:textId="77777777" w:rsidR="002D46A7" w:rsidRDefault="00C153CE">
      <w:pPr>
        <w:rPr>
          <w:sz w:val="22"/>
          <w:szCs w:val="22"/>
        </w:rPr>
      </w:pPr>
      <w:r>
        <w:rPr>
          <w:rStyle w:val="FootnoteReference"/>
        </w:rPr>
        <w:footnoteRef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For the purpose of this document, we are referring to “cannabis” with THC that is smoked, ingested, or inhaled to get high.</w:t>
      </w:r>
    </w:p>
  </w:footnote>
  <w:footnote w:id="2">
    <w:p w14:paraId="555B1951" w14:textId="77777777" w:rsidR="002D46A7" w:rsidRDefault="00C153CE">
      <w:pPr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color w:val="303030"/>
          <w:sz w:val="18"/>
          <w:szCs w:val="18"/>
          <w:highlight w:val="white"/>
        </w:rPr>
        <w:t>Stuyt</w:t>
      </w:r>
      <w:proofErr w:type="spellEnd"/>
      <w:r>
        <w:rPr>
          <w:color w:val="303030"/>
          <w:sz w:val="18"/>
          <w:szCs w:val="18"/>
          <w:highlight w:val="white"/>
        </w:rPr>
        <w:t xml:space="preserve"> E. (2018). The Problem with the Current High Potency THC Marijuana from the Perspective of an Addiction Psychiatrist. </w:t>
      </w:r>
      <w:r>
        <w:rPr>
          <w:i/>
          <w:color w:val="303030"/>
          <w:sz w:val="18"/>
          <w:szCs w:val="18"/>
          <w:highlight w:val="white"/>
        </w:rPr>
        <w:t>Missouri medicine</w:t>
      </w:r>
      <w:r>
        <w:rPr>
          <w:color w:val="303030"/>
          <w:sz w:val="18"/>
          <w:szCs w:val="18"/>
          <w:highlight w:val="white"/>
        </w:rPr>
        <w:t xml:space="preserve">, </w:t>
      </w:r>
      <w:r>
        <w:rPr>
          <w:i/>
          <w:color w:val="303030"/>
          <w:sz w:val="18"/>
          <w:szCs w:val="18"/>
          <w:highlight w:val="white"/>
        </w:rPr>
        <w:t>115</w:t>
      </w:r>
      <w:r>
        <w:rPr>
          <w:color w:val="303030"/>
          <w:sz w:val="18"/>
          <w:szCs w:val="18"/>
          <w:highlight w:val="white"/>
        </w:rPr>
        <w:t>(6), 482–486.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74AB"/>
    <w:multiLevelType w:val="multilevel"/>
    <w:tmpl w:val="48B6F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BB5EF0"/>
    <w:multiLevelType w:val="multilevel"/>
    <w:tmpl w:val="B1D00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7"/>
    <w:rsid w:val="002D46A7"/>
    <w:rsid w:val="00464C90"/>
    <w:rsid w:val="00C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F9F0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38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B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A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A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9e3rl6d331YjYpmLSPiEqVjzA==">AMUW2mVa7FtxWDZLCta00dPtiwsBYEVOp8VpGaLhCpltrZtESjNLDeZmLXW7o0PbRG1UwH9SbM43uEEYaZM4pX4gSL+JYxKS0XqP3uMbWEu5gC/qVcCRDdiDBtpPW9j5CATuwF43ciRJs4uDGEZhTFtx2OGQ9JOZrqIZQSIKW78+OOeVkir5jdY=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2020-11-02T18:48:00Z</dcterms:created>
  <dcterms:modified xsi:type="dcterms:W3CDTF">2020-11-02T18:48:00Z</dcterms:modified>
</cp:coreProperties>
</file>