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C445" w14:textId="5593D91B" w:rsidR="00F723FA" w:rsidRDefault="003533FE">
      <w:r>
        <w:t xml:space="preserve">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F8649A" wp14:editId="2E3824F0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1596504" cy="1159448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C18654" w14:textId="77777777" w:rsidR="00F723FA" w:rsidRDefault="003533FE">
      <w:pPr>
        <w:rPr>
          <w:b/>
        </w:rPr>
      </w:pPr>
      <w:r>
        <w:rPr>
          <w:b/>
        </w:rPr>
        <w:t>CBD: Quick Facts</w:t>
      </w:r>
    </w:p>
    <w:p w14:paraId="784AF045" w14:textId="77777777" w:rsidR="00F723FA" w:rsidRDefault="00F723FA"/>
    <w:p w14:paraId="6DF08A44" w14:textId="77777777" w:rsidR="00F723FA" w:rsidRDefault="00353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Cannabidiol (CBD) is a naturally occurring compound of industrial hemp/cannabis</w:t>
      </w:r>
    </w:p>
    <w:p w14:paraId="3FF54592" w14:textId="77777777" w:rsidR="00F723FA" w:rsidRDefault="00353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Marijuana contains both CBD and THC. </w:t>
      </w:r>
    </w:p>
    <w:p w14:paraId="3F7AB70C" w14:textId="77777777" w:rsidR="00F723FA" w:rsidRDefault="00353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THC causes the “high,” while CBD does not.</w:t>
      </w:r>
    </w:p>
    <w:p w14:paraId="61CD2C5C" w14:textId="77777777" w:rsidR="00F723FA" w:rsidRDefault="00353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use of CBD as a vitamin supplement or homeopathic treatment is risky because it has not been studied for safety and/or effectiveness.</w:t>
      </w:r>
    </w:p>
    <w:p w14:paraId="172BBFEF" w14:textId="77777777" w:rsidR="00F723FA" w:rsidRDefault="00F723FA"/>
    <w:p w14:paraId="046EE6A1" w14:textId="77777777" w:rsidR="00F723FA" w:rsidRDefault="00F723FA"/>
    <w:p w14:paraId="2D9267CF" w14:textId="77777777" w:rsidR="00F723FA" w:rsidRDefault="003533FE">
      <w:pPr>
        <w:rPr>
          <w:b/>
        </w:rPr>
      </w:pPr>
      <w:r>
        <w:rPr>
          <w:b/>
        </w:rPr>
        <w:t xml:space="preserve">Parents, did you know? </w:t>
      </w:r>
    </w:p>
    <w:p w14:paraId="64A54850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Many CBD products are available in retail market </w:t>
      </w:r>
      <w:r>
        <w:rPr>
          <w:color w:val="000000"/>
        </w:rPr>
        <w:t xml:space="preserve">settings, such as Farmers’ Markets and Food Co-ops. </w:t>
      </w:r>
    </w:p>
    <w:p w14:paraId="33D41648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There are no regulations in place to ensure that CBD products sold in retail settings have no or low amounts of THC in them, leading to accidental ingestion and a THC “high”. </w:t>
      </w:r>
    </w:p>
    <w:p w14:paraId="6A678D3D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Vermont law does not curren</w:t>
      </w:r>
      <w:r>
        <w:rPr>
          <w:color w:val="000000"/>
        </w:rPr>
        <w:t>tly restrict the sale of CBD products to minors.</w:t>
      </w:r>
    </w:p>
    <w:p w14:paraId="21A24922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However, because it has not been subjected to scientific study, there is no determination of safety for use by children.</w:t>
      </w:r>
    </w:p>
    <w:p w14:paraId="69DC6D5F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CBD can be found in products appealing to children, such as candy and honey.</w:t>
      </w:r>
    </w:p>
    <w:p w14:paraId="485CD56A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Check the</w:t>
      </w:r>
      <w:r>
        <w:rPr>
          <w:color w:val="000000"/>
        </w:rPr>
        <w:t xml:space="preserve"> labels of foods you and your children buy to determine if they contain CBD.</w:t>
      </w:r>
    </w:p>
    <w:p w14:paraId="2C741FAC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have younger children, talk to their friends’ parents and let them know if your child should not consume CBD.</w:t>
      </w:r>
    </w:p>
    <w:p w14:paraId="7DEFCCFE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have older children, talk to them about the dangers of consuming a product that hasn’t been tested for safety. </w:t>
      </w:r>
    </w:p>
    <w:p w14:paraId="73981F5C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CBD is </w:t>
      </w:r>
      <w:r>
        <w:t xml:space="preserve">approved for use as </w:t>
      </w:r>
      <w:r>
        <w:rPr>
          <w:color w:val="000000"/>
        </w:rPr>
        <w:t>one type of medication in controlling seizures in children with a certain type of epilepsy, showing that it ha</w:t>
      </w:r>
      <w:r>
        <w:rPr>
          <w:color w:val="000000"/>
        </w:rPr>
        <w:t xml:space="preserve">s an effect on brain activity. </w:t>
      </w:r>
    </w:p>
    <w:p w14:paraId="2DF80CA0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studies have been conducted to determine whether CBD has therapeutic properties or is safe for children to ingest.</w:t>
      </w:r>
    </w:p>
    <w:p w14:paraId="200927E0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most common side effects of CBD are nausea, vomiting, diarrhea, and bloating.</w:t>
      </w:r>
    </w:p>
    <w:p w14:paraId="1A4B765F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 percent of patients i</w:t>
      </w:r>
      <w:r>
        <w:rPr>
          <w:color w:val="000000"/>
        </w:rPr>
        <w:t xml:space="preserve">n a CBD seizure study showed liver function changes and 3 percent discontinued the study due to possible liver damage. </w:t>
      </w:r>
    </w:p>
    <w:p w14:paraId="5C08E49D" w14:textId="77777777" w:rsidR="00F723FA" w:rsidRDefault="00353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Let your medical provider know if you and/or your child use CBD. Drug interactions between CBD and other common medications have been fo</w:t>
      </w:r>
      <w:r>
        <w:rPr>
          <w:color w:val="000000"/>
        </w:rPr>
        <w:t xml:space="preserve">und and could result in toxicity or serious side effects. </w:t>
      </w:r>
    </w:p>
    <w:p w14:paraId="5C374D86" w14:textId="77777777" w:rsidR="00F723FA" w:rsidRDefault="00F723F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heading=h.gjdgxs" w:colFirst="0" w:colLast="0"/>
      <w:bookmarkEnd w:id="0"/>
    </w:p>
    <w:p w14:paraId="50A5FC7F" w14:textId="77777777" w:rsidR="00F723FA" w:rsidRDefault="003533FE">
      <w:pPr>
        <w:rPr>
          <w:b/>
        </w:rPr>
      </w:pPr>
      <w:r>
        <w:rPr>
          <w:b/>
        </w:rPr>
        <w:t xml:space="preserve">Learn more: </w:t>
      </w:r>
    </w:p>
    <w:p w14:paraId="0AD486C8" w14:textId="77777777" w:rsidR="00F723FA" w:rsidRDefault="003533FE">
      <w:pPr>
        <w:rPr>
          <w:sz w:val="22"/>
          <w:szCs w:val="22"/>
        </w:rPr>
      </w:pPr>
      <w:hyperlink r:id="rId7">
        <w:r>
          <w:rPr>
            <w:color w:val="0000FF"/>
            <w:sz w:val="22"/>
            <w:szCs w:val="22"/>
            <w:u w:val="single"/>
          </w:rPr>
          <w:t>www.greenpeakalliance.org</w:t>
        </w:r>
      </w:hyperlink>
    </w:p>
    <w:p w14:paraId="306161F9" w14:textId="23FCC97C" w:rsidR="00F723FA" w:rsidRPr="003533FE" w:rsidRDefault="003533FE">
      <w:pPr>
        <w:rPr>
          <w:sz w:val="22"/>
          <w:szCs w:val="22"/>
        </w:rPr>
      </w:pPr>
      <w:r>
        <w:rPr>
          <w:sz w:val="22"/>
          <w:szCs w:val="22"/>
        </w:rPr>
        <w:t>info@greenpeakalliance.org</w:t>
      </w:r>
      <w:bookmarkStart w:id="1" w:name="_GoBack"/>
      <w:bookmarkEnd w:id="1"/>
    </w:p>
    <w:sectPr w:rsidR="00F723FA" w:rsidRPr="003533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872F8"/>
    <w:multiLevelType w:val="multilevel"/>
    <w:tmpl w:val="AD2C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A14AEC"/>
    <w:multiLevelType w:val="multilevel"/>
    <w:tmpl w:val="19E83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FA"/>
    <w:rsid w:val="003533FE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358C9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FA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enpeakalli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gQlV2ewWd0RB2yB50DsiRCzmQ==">AMUW2mXxHkCSzE4Qa2eczaB7g90t4RFMxHnecoexbKz3pyITGP0q3m8xOkbv+lv+/5Tdig/YhsY54LAUMHV18lUovgrKxyGsXmTRM5NBqpDVWNXD92aX0ASpDfvQtPEoXYGSKW4UV/qwfnRDjOXwtMPzwti8xICCbnhTOQTBDxzl6xiEnd2kytjl8Kb74mHcUsNGnG4QeHlnWpmsKEe1XBQ7ttRwQrN08WN6DV+zNcfI24lNyN4I4BVqBPplSLYd9RbdviXlnKP3WubrBIlpPUvazStS4pJq/A+CNET6pPWfMcRQNU51s+fvdDGn9qg9HMhklc0yLMTOF30Sv1E2hFFMet3zQIS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2020-11-02T18:50:00Z</dcterms:created>
  <dcterms:modified xsi:type="dcterms:W3CDTF">2020-11-02T18:50:00Z</dcterms:modified>
</cp:coreProperties>
</file>